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4E0" w:rsidRPr="002479DC" w:rsidRDefault="002479DC" w:rsidP="002479DC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2479DC">
        <w:rPr>
          <w:b/>
          <w:bCs/>
          <w:sz w:val="28"/>
          <w:szCs w:val="28"/>
        </w:rPr>
        <w:t>Информационные технологий в геодезии.</w:t>
      </w:r>
    </w:p>
    <w:p w:rsidR="009B6741" w:rsidRPr="00DD4073" w:rsidRDefault="009B6741" w:rsidP="002479DC">
      <w:pPr>
        <w:spacing w:line="276" w:lineRule="auto"/>
        <w:ind w:firstLine="709"/>
        <w:rPr>
          <w:sz w:val="28"/>
          <w:szCs w:val="28"/>
        </w:rPr>
      </w:pPr>
      <w:r w:rsidRPr="00DD4073">
        <w:rPr>
          <w:sz w:val="28"/>
          <w:szCs w:val="28"/>
        </w:rPr>
        <w:t>Вхождение в нашу жизнь современных технологий отражается на разных отраслях деятельности, в том числе на земельном кадастре. Наряду с простым учетом средствами электронно-вычислительных устройств, появляются инновационные предложения. Так, основная задача программных комплексов – облегчить труд кадастровых инженеров и собрать за короткий срок максимально полный пакет бумаг, которые оформлены согласно современным требованиям и нормам. По виду выполняемых работ программы можно разделить на четыре группы:</w:t>
      </w:r>
    </w:p>
    <w:p w:rsidR="009B6741" w:rsidRPr="00DD4073" w:rsidRDefault="009B6741" w:rsidP="002479DC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szCs w:val="28"/>
        </w:rPr>
      </w:pPr>
      <w:r w:rsidRPr="00DD4073">
        <w:rPr>
          <w:szCs w:val="28"/>
        </w:rPr>
        <w:t>Программы для автоматизированной обработки результатов геодезических измерений (камеральная обработка)</w:t>
      </w:r>
    </w:p>
    <w:p w:rsidR="009B6741" w:rsidRPr="00DD4073" w:rsidRDefault="009B6741" w:rsidP="002479DC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szCs w:val="28"/>
        </w:rPr>
      </w:pPr>
      <w:r w:rsidRPr="00DD4073">
        <w:rPr>
          <w:szCs w:val="28"/>
        </w:rPr>
        <w:t>Географические информационные системы (ГИС)</w:t>
      </w:r>
    </w:p>
    <w:p w:rsidR="009B6741" w:rsidRPr="00DD4073" w:rsidRDefault="009B6741" w:rsidP="002479DC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szCs w:val="28"/>
        </w:rPr>
      </w:pPr>
      <w:r w:rsidRPr="00DD4073">
        <w:rPr>
          <w:szCs w:val="28"/>
        </w:rPr>
        <w:t>Система автоматизированного проектирования работ (САПР)</w:t>
      </w:r>
    </w:p>
    <w:p w:rsidR="009B6741" w:rsidRPr="00DD4073" w:rsidRDefault="009B6741" w:rsidP="002479DC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szCs w:val="28"/>
        </w:rPr>
      </w:pPr>
      <w:r w:rsidRPr="00DD4073">
        <w:rPr>
          <w:szCs w:val="28"/>
        </w:rPr>
        <w:t>Автоматизированные системы ведения кадастра</w:t>
      </w:r>
    </w:p>
    <w:p w:rsidR="009B6741" w:rsidRPr="00DD4073" w:rsidRDefault="009B6741" w:rsidP="002479DC">
      <w:pPr>
        <w:spacing w:line="276" w:lineRule="auto"/>
        <w:ind w:firstLine="709"/>
        <w:rPr>
          <w:sz w:val="28"/>
          <w:szCs w:val="28"/>
        </w:rPr>
      </w:pPr>
      <w:r w:rsidRPr="00DD4073">
        <w:rPr>
          <w:sz w:val="28"/>
          <w:szCs w:val="28"/>
        </w:rPr>
        <w:t>Деятельность кадастрового инженера непосредственно связана с обработкой данных, полученных при геодезических измерениях, поэтому в первую очередь необходимо рассмотреть ПО для камеральной обработки данных.</w:t>
      </w:r>
    </w:p>
    <w:p w:rsidR="009B6741" w:rsidRPr="00DD4073" w:rsidRDefault="009B6741" w:rsidP="002479DC">
      <w:pPr>
        <w:spacing w:line="276" w:lineRule="auto"/>
        <w:ind w:firstLine="709"/>
        <w:rPr>
          <w:sz w:val="28"/>
          <w:szCs w:val="28"/>
        </w:rPr>
      </w:pPr>
      <w:r w:rsidRPr="00DD4073">
        <w:rPr>
          <w:sz w:val="28"/>
          <w:szCs w:val="28"/>
        </w:rPr>
        <w:t>Программ для камеральной обработки существует большое количество, среди них можно выделить следующие:</w:t>
      </w:r>
    </w:p>
    <w:p w:rsidR="009B6741" w:rsidRPr="00DD4073" w:rsidRDefault="009B6741" w:rsidP="002479DC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szCs w:val="28"/>
        </w:rPr>
      </w:pPr>
      <w:r w:rsidRPr="00DD4073">
        <w:rPr>
          <w:szCs w:val="28"/>
        </w:rPr>
        <w:t>КРЕДО ДАТ – позволяет выполнить камеральную обработку традиционных геодезических измерений и результатов постобработки спутниковых измерений разных классов точности в выбранной СК с возможностью учета модели геоида и комплекса редукционных поправок. Кроме того, в системе выполняются разнообразные геодезические построения. В КРЕДО ДАТ обеспечивается импорт данных из электронных тахеометров, цифровых нивелиров, выполняется строгое уравнивание наземных и спутниковых измерений, возможно проектирование по растровой подложке, реализован развитый инструмент анализа и поиска грубых ошибок плановых и высотных измерений.</w:t>
      </w:r>
    </w:p>
    <w:p w:rsidR="009B6741" w:rsidRPr="00DD4073" w:rsidRDefault="009B6741" w:rsidP="002479DC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szCs w:val="28"/>
        </w:rPr>
      </w:pPr>
      <w:proofErr w:type="spellStart"/>
      <w:r w:rsidRPr="00DD4073">
        <w:rPr>
          <w:szCs w:val="28"/>
        </w:rPr>
        <w:t>GEOSimple</w:t>
      </w:r>
      <w:proofErr w:type="spellEnd"/>
      <w:r w:rsidRPr="00DD4073">
        <w:rPr>
          <w:szCs w:val="28"/>
        </w:rPr>
        <w:t xml:space="preserve"> – это эффективное и простое в использовании программное обеспечение для автоматизации инженерно-геологических изысканий, облегчающее камеральную обработку на всех этапах производства, от полевых работ до выпуска готового отчёта. Использование </w:t>
      </w:r>
      <w:proofErr w:type="spellStart"/>
      <w:r w:rsidRPr="00DD4073">
        <w:rPr>
          <w:szCs w:val="28"/>
        </w:rPr>
        <w:t>GEOSimple</w:t>
      </w:r>
      <w:proofErr w:type="spellEnd"/>
      <w:r w:rsidRPr="00DD4073">
        <w:rPr>
          <w:szCs w:val="28"/>
        </w:rPr>
        <w:t xml:space="preserve"> изыскательскими и проектно-изыскательскими организациями, позволяет значительно сократить сроки и уменьшить затраты на выполнение изысканий для промышленного и гражданского строительства.</w:t>
      </w:r>
    </w:p>
    <w:p w:rsidR="009B6741" w:rsidRPr="00DD4073" w:rsidRDefault="009B6741" w:rsidP="002479DC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szCs w:val="28"/>
        </w:rPr>
      </w:pPr>
      <w:r w:rsidRPr="00DD4073">
        <w:rPr>
          <w:szCs w:val="28"/>
        </w:rPr>
        <w:t xml:space="preserve">TSP – </w:t>
      </w:r>
      <w:proofErr w:type="spellStart"/>
      <w:r w:rsidRPr="00DD4073">
        <w:rPr>
          <w:szCs w:val="28"/>
        </w:rPr>
        <w:t>Tacheometric</w:t>
      </w:r>
      <w:proofErr w:type="spellEnd"/>
      <w:r w:rsidRPr="00DD4073">
        <w:rPr>
          <w:szCs w:val="28"/>
        </w:rPr>
        <w:t xml:space="preserve"> </w:t>
      </w:r>
      <w:proofErr w:type="spellStart"/>
      <w:r w:rsidRPr="00DD4073">
        <w:rPr>
          <w:szCs w:val="28"/>
        </w:rPr>
        <w:t>Survey</w:t>
      </w:r>
      <w:proofErr w:type="spellEnd"/>
      <w:r w:rsidRPr="00DD4073">
        <w:rPr>
          <w:szCs w:val="28"/>
        </w:rPr>
        <w:t xml:space="preserve"> </w:t>
      </w:r>
      <w:proofErr w:type="spellStart"/>
      <w:r w:rsidRPr="00DD4073">
        <w:rPr>
          <w:szCs w:val="28"/>
        </w:rPr>
        <w:t>Processor</w:t>
      </w:r>
      <w:proofErr w:type="spellEnd"/>
      <w:r w:rsidRPr="00DD4073">
        <w:rPr>
          <w:szCs w:val="28"/>
        </w:rPr>
        <w:t xml:space="preserve"> – это простая в освоении и удобная в работе программа для камеральной обработки материалов полевых </w:t>
      </w:r>
      <w:r w:rsidRPr="00DD4073">
        <w:rPr>
          <w:szCs w:val="28"/>
        </w:rPr>
        <w:lastRenderedPageBreak/>
        <w:t xml:space="preserve">измерений и решения различных геодезических задач. Интерфейс программы оптимизирован на высокую производительность труда и минимизацию операций. </w:t>
      </w:r>
      <w:proofErr w:type="spellStart"/>
      <w:r w:rsidRPr="00DD4073">
        <w:rPr>
          <w:szCs w:val="28"/>
        </w:rPr>
        <w:t>Tacheometric</w:t>
      </w:r>
      <w:proofErr w:type="spellEnd"/>
      <w:r w:rsidRPr="00DD4073">
        <w:rPr>
          <w:szCs w:val="28"/>
        </w:rPr>
        <w:t xml:space="preserve"> </w:t>
      </w:r>
      <w:proofErr w:type="spellStart"/>
      <w:r w:rsidRPr="00DD4073">
        <w:rPr>
          <w:szCs w:val="28"/>
        </w:rPr>
        <w:t>Survey</w:t>
      </w:r>
      <w:proofErr w:type="spellEnd"/>
      <w:r w:rsidRPr="00DD4073">
        <w:rPr>
          <w:szCs w:val="28"/>
        </w:rPr>
        <w:t xml:space="preserve"> </w:t>
      </w:r>
      <w:proofErr w:type="spellStart"/>
      <w:r w:rsidRPr="00DD4073">
        <w:rPr>
          <w:szCs w:val="28"/>
        </w:rPr>
        <w:t>Processor</w:t>
      </w:r>
      <w:proofErr w:type="spellEnd"/>
      <w:r w:rsidRPr="00DD4073">
        <w:rPr>
          <w:szCs w:val="28"/>
        </w:rPr>
        <w:t xml:space="preserve"> позволяет существенно упростить трудоемкий камеральный процесс обработки полевых измерений: скорость ввода и обработки данных в TSP в несколько раз превышает скорость работы в аналогичных программах, а для освоения функционала программы достаточно всего 2-3 часов.</w:t>
      </w:r>
    </w:p>
    <w:p w:rsidR="009B6741" w:rsidRPr="00DD4073" w:rsidRDefault="009B6741" w:rsidP="002479DC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szCs w:val="28"/>
        </w:rPr>
      </w:pPr>
      <w:proofErr w:type="spellStart"/>
      <w:r w:rsidRPr="00DD4073">
        <w:rPr>
          <w:szCs w:val="28"/>
        </w:rPr>
        <w:t>GeoniCS</w:t>
      </w:r>
      <w:proofErr w:type="spellEnd"/>
      <w:r w:rsidRPr="00DD4073">
        <w:rPr>
          <w:szCs w:val="28"/>
        </w:rPr>
        <w:t xml:space="preserve"> Изыскания – предназначена для специалистов, работающих в области геодезии (инженерные изыскания, строительство, кадастр и др.). Программа </w:t>
      </w:r>
      <w:proofErr w:type="spellStart"/>
      <w:r w:rsidRPr="00DD4073">
        <w:rPr>
          <w:szCs w:val="28"/>
        </w:rPr>
        <w:t>GeoniCS</w:t>
      </w:r>
      <w:proofErr w:type="spellEnd"/>
      <w:r w:rsidRPr="00DD4073">
        <w:rPr>
          <w:szCs w:val="28"/>
        </w:rPr>
        <w:t xml:space="preserve"> Изыскания предназначена как для решения маленьких каждодневных задач, так и для больших, сложных расчетов. Программа удобна для применения в полевых условиях, так как является самостоятельной программой для расчетной части геодезических работ. Успешно применяется во всех областях, связанных с геодезическими расчетами.</w:t>
      </w:r>
    </w:p>
    <w:p w:rsidR="009B6741" w:rsidRPr="00DD4073" w:rsidRDefault="009B6741" w:rsidP="002479DC">
      <w:pPr>
        <w:spacing w:line="276" w:lineRule="auto"/>
        <w:ind w:firstLine="709"/>
        <w:rPr>
          <w:sz w:val="28"/>
          <w:szCs w:val="28"/>
        </w:rPr>
      </w:pPr>
      <w:r w:rsidRPr="00DD4073">
        <w:rPr>
          <w:sz w:val="28"/>
          <w:szCs w:val="28"/>
        </w:rPr>
        <w:t>Помимо обработки геодезических измерений в кадастровой деятельности также важны хранение, анализ и графическая визуализация пространственных данных и связанной с ними информации о необходимых объектах. Программы, выполняющие эти функции, называются географическими информационными системами (ГИС).</w:t>
      </w:r>
    </w:p>
    <w:p w:rsidR="009B6741" w:rsidRPr="00DD4073" w:rsidRDefault="009B6741" w:rsidP="002479DC">
      <w:pPr>
        <w:spacing w:line="276" w:lineRule="auto"/>
        <w:ind w:firstLine="709"/>
        <w:rPr>
          <w:sz w:val="28"/>
          <w:szCs w:val="28"/>
        </w:rPr>
      </w:pPr>
      <w:r w:rsidRPr="00DD4073">
        <w:rPr>
          <w:sz w:val="28"/>
          <w:szCs w:val="28"/>
        </w:rPr>
        <w:t>Наиболее известными и популярными ГИС можно назвать:</w:t>
      </w:r>
    </w:p>
    <w:p w:rsidR="009B6741" w:rsidRPr="00DD4073" w:rsidRDefault="009B6741" w:rsidP="002479DC">
      <w:pPr>
        <w:spacing w:line="276" w:lineRule="auto"/>
        <w:ind w:firstLine="709"/>
        <w:rPr>
          <w:sz w:val="28"/>
          <w:szCs w:val="28"/>
        </w:rPr>
      </w:pPr>
      <w:r w:rsidRPr="00DD4073">
        <w:rPr>
          <w:sz w:val="28"/>
          <w:szCs w:val="28"/>
        </w:rPr>
        <w:t>1)</w:t>
      </w:r>
      <w:r w:rsidRPr="00DD4073">
        <w:rPr>
          <w:sz w:val="28"/>
          <w:szCs w:val="28"/>
        </w:rPr>
        <w:tab/>
      </w:r>
      <w:proofErr w:type="spellStart"/>
      <w:r w:rsidRPr="00DD4073">
        <w:rPr>
          <w:sz w:val="28"/>
          <w:szCs w:val="28"/>
        </w:rPr>
        <w:t>MapInfo</w:t>
      </w:r>
      <w:proofErr w:type="spellEnd"/>
      <w:r w:rsidRPr="00DD4073">
        <w:rPr>
          <w:sz w:val="28"/>
          <w:szCs w:val="28"/>
        </w:rPr>
        <w:t xml:space="preserve"> </w:t>
      </w:r>
      <w:proofErr w:type="spellStart"/>
      <w:r w:rsidRPr="00DD4073">
        <w:rPr>
          <w:sz w:val="28"/>
          <w:szCs w:val="28"/>
        </w:rPr>
        <w:t>Pro</w:t>
      </w:r>
      <w:proofErr w:type="spellEnd"/>
      <w:r w:rsidRPr="00DD4073">
        <w:rPr>
          <w:sz w:val="28"/>
          <w:szCs w:val="28"/>
        </w:rPr>
        <w:t xml:space="preserve"> – географическая информационная система (ГИС), предназначенная для сбора, хранения, отображения, редактирования и анализа пространственных данных. </w:t>
      </w:r>
      <w:proofErr w:type="spellStart"/>
      <w:r w:rsidRPr="00DD4073">
        <w:rPr>
          <w:sz w:val="28"/>
          <w:szCs w:val="28"/>
        </w:rPr>
        <w:t>MapInfo</w:t>
      </w:r>
      <w:proofErr w:type="spellEnd"/>
      <w:r w:rsidRPr="00DD4073">
        <w:rPr>
          <w:sz w:val="28"/>
          <w:szCs w:val="28"/>
        </w:rPr>
        <w:t xml:space="preserve"> позволяет решать сложные задачи географического анализа на основе реализации запросов и создания различных тематических карт, осуществлять связь с удаленными базами данных, экспортировать географические объекты в другие программные продукты и многое другое.</w:t>
      </w:r>
    </w:p>
    <w:p w:rsidR="009B6741" w:rsidRPr="00DD4073" w:rsidRDefault="009B6741" w:rsidP="002479DC">
      <w:pPr>
        <w:spacing w:line="276" w:lineRule="auto"/>
        <w:ind w:firstLine="709"/>
        <w:rPr>
          <w:sz w:val="28"/>
          <w:szCs w:val="28"/>
        </w:rPr>
      </w:pPr>
      <w:r w:rsidRPr="00DD4073">
        <w:rPr>
          <w:sz w:val="28"/>
          <w:szCs w:val="28"/>
        </w:rPr>
        <w:t>2)</w:t>
      </w:r>
      <w:r w:rsidRPr="00DD4073">
        <w:rPr>
          <w:sz w:val="28"/>
          <w:szCs w:val="28"/>
        </w:rPr>
        <w:tab/>
      </w:r>
      <w:proofErr w:type="spellStart"/>
      <w:r w:rsidRPr="00DD4073">
        <w:rPr>
          <w:sz w:val="28"/>
          <w:szCs w:val="28"/>
        </w:rPr>
        <w:t>ArcGIS</w:t>
      </w:r>
      <w:proofErr w:type="spellEnd"/>
      <w:r w:rsidRPr="00DD4073">
        <w:rPr>
          <w:sz w:val="28"/>
          <w:szCs w:val="28"/>
        </w:rPr>
        <w:t xml:space="preserve"> – семейство геоинформационных программных продуктов американской компании ESRI. Применяются для земельных кадастров, в задачах землеустройства, учёта объектов недвижимости, систем инженерных коммуникаций, геодезии и недропользования и других областях. Все компоненты платформы неразрывно связаны между собой и поддерживают цифровую трансформацию организаций любого размера.</w:t>
      </w:r>
    </w:p>
    <w:p w:rsidR="009B6741" w:rsidRPr="00DD4073" w:rsidRDefault="009B6741" w:rsidP="002479DC">
      <w:pPr>
        <w:spacing w:line="276" w:lineRule="auto"/>
        <w:ind w:firstLine="709"/>
        <w:rPr>
          <w:sz w:val="28"/>
          <w:szCs w:val="28"/>
        </w:rPr>
      </w:pPr>
      <w:r w:rsidRPr="00DD4073">
        <w:rPr>
          <w:sz w:val="28"/>
          <w:szCs w:val="28"/>
        </w:rPr>
        <w:t>3)</w:t>
      </w:r>
      <w:r w:rsidRPr="00DD4073">
        <w:rPr>
          <w:sz w:val="28"/>
          <w:szCs w:val="28"/>
        </w:rPr>
        <w:tab/>
        <w:t xml:space="preserve">ГИС «Панорама» – позволяет создавать и анализировать модели поверхностей, отражающих изменение заданной характеристики. Модель поверхности может отображать такие свойства местности как высоты рельефа, концентрацию загрязнения, количество осадков, уровень радиации, удалённость от заданного объекта и другие. Модель может быть </w:t>
      </w:r>
      <w:r w:rsidRPr="00DD4073">
        <w:rPr>
          <w:sz w:val="28"/>
          <w:szCs w:val="28"/>
        </w:rPr>
        <w:lastRenderedPageBreak/>
        <w:t>сформирована в виде матрицы высот (MTW) или матрицы качеств (MTQ). Исходными данными для создания модели могут быть объекты векторной карты или информация из базы данных.</w:t>
      </w:r>
    </w:p>
    <w:p w:rsidR="009B6741" w:rsidRPr="00DD4073" w:rsidRDefault="009B6741" w:rsidP="002479DC">
      <w:pPr>
        <w:spacing w:line="276" w:lineRule="auto"/>
        <w:ind w:firstLine="709"/>
        <w:rPr>
          <w:sz w:val="28"/>
          <w:szCs w:val="28"/>
        </w:rPr>
      </w:pPr>
      <w:r w:rsidRPr="00DD4073">
        <w:rPr>
          <w:sz w:val="28"/>
          <w:szCs w:val="28"/>
        </w:rPr>
        <w:t>4)</w:t>
      </w:r>
      <w:r w:rsidRPr="00DD4073">
        <w:rPr>
          <w:sz w:val="28"/>
          <w:szCs w:val="28"/>
        </w:rPr>
        <w:tab/>
        <w:t xml:space="preserve">ГИС </w:t>
      </w:r>
      <w:proofErr w:type="spellStart"/>
      <w:r w:rsidRPr="00DD4073">
        <w:rPr>
          <w:sz w:val="28"/>
          <w:szCs w:val="28"/>
        </w:rPr>
        <w:t>ObjectLand</w:t>
      </w:r>
      <w:proofErr w:type="spellEnd"/>
      <w:r w:rsidRPr="00DD4073">
        <w:rPr>
          <w:sz w:val="28"/>
          <w:szCs w:val="28"/>
        </w:rPr>
        <w:t xml:space="preserve"> – является универсальной геоинформационной системой, работающей под Windows. Система предназначена для использования в областях, связанных с совместной обработкой пространственной и табличной информации. ГИС </w:t>
      </w:r>
      <w:proofErr w:type="spellStart"/>
      <w:r w:rsidRPr="00DD4073">
        <w:rPr>
          <w:sz w:val="28"/>
          <w:szCs w:val="28"/>
        </w:rPr>
        <w:t>ObjectLand</w:t>
      </w:r>
      <w:proofErr w:type="spellEnd"/>
      <w:r w:rsidRPr="00DD4073">
        <w:rPr>
          <w:sz w:val="28"/>
          <w:szCs w:val="28"/>
        </w:rPr>
        <w:t xml:space="preserve"> обрабатывает данные, организованные в виде геоинформационной базы данных (ГБД). Основными компонентами ГБД являются карты, темы, таблицы, выборки, макеты, список пользователей и библиотека стилей. Каждый из этих компонентов имеет достаточно сложную структуру.</w:t>
      </w:r>
    </w:p>
    <w:p w:rsidR="009B6741" w:rsidRPr="00DD4073" w:rsidRDefault="009B6741" w:rsidP="002479DC">
      <w:pPr>
        <w:spacing w:line="276" w:lineRule="auto"/>
        <w:ind w:firstLine="709"/>
        <w:rPr>
          <w:sz w:val="28"/>
          <w:szCs w:val="28"/>
        </w:rPr>
      </w:pPr>
      <w:r w:rsidRPr="00DD4073">
        <w:rPr>
          <w:sz w:val="28"/>
          <w:szCs w:val="28"/>
        </w:rPr>
        <w:t>Создание различных планов, 3D и 2D моделей в кадастровой деятельности обеспечивают системы автоматизированного проектирования работ (САПР). САПР – автоматизированная система, реализующая информационную технологию выполнения функций проектирования, представляет собой организационно-техническую систему, предназначенную для автоматизации процесса проектирования, состоящую из персонала и комплекса технических, программных и других средств автоматизации его деятельности.</w:t>
      </w:r>
    </w:p>
    <w:p w:rsidR="009B6741" w:rsidRPr="00DD4073" w:rsidRDefault="009B6741" w:rsidP="002479DC">
      <w:pPr>
        <w:spacing w:line="276" w:lineRule="auto"/>
        <w:ind w:firstLine="709"/>
        <w:rPr>
          <w:sz w:val="28"/>
          <w:szCs w:val="28"/>
        </w:rPr>
      </w:pPr>
      <w:r w:rsidRPr="00DD4073">
        <w:rPr>
          <w:sz w:val="28"/>
          <w:szCs w:val="28"/>
        </w:rPr>
        <w:t>К наиболее популярным системам автоматизированного проектирования относятся:</w:t>
      </w:r>
    </w:p>
    <w:p w:rsidR="009B6741" w:rsidRPr="00DD4073" w:rsidRDefault="009B6741" w:rsidP="002479DC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szCs w:val="28"/>
        </w:rPr>
      </w:pPr>
      <w:proofErr w:type="spellStart"/>
      <w:r w:rsidRPr="002479DC">
        <w:rPr>
          <w:szCs w:val="28"/>
        </w:rPr>
        <w:t>nanoCAD</w:t>
      </w:r>
      <w:proofErr w:type="spellEnd"/>
      <w:r w:rsidRPr="00DD4073">
        <w:rPr>
          <w:szCs w:val="28"/>
        </w:rPr>
        <w:t xml:space="preserve"> – это российская платформа для проектирования и моделирования объектов различной сложности. Поддержка форматов *.</w:t>
      </w:r>
      <w:proofErr w:type="spellStart"/>
      <w:r w:rsidRPr="00DD4073">
        <w:rPr>
          <w:szCs w:val="28"/>
        </w:rPr>
        <w:t>dwg</w:t>
      </w:r>
      <w:proofErr w:type="spellEnd"/>
      <w:r w:rsidRPr="00DD4073">
        <w:rPr>
          <w:szCs w:val="28"/>
        </w:rPr>
        <w:t xml:space="preserve"> и IFC делает ее отличным решением для совмещения САПР- и BIM-технологий. Включенные в нее модули «СПДС» и «Механика» позволят оформлять 2D-документацию в соответствии с российскими стандартами, а с помощью функционального модуля «3D» вы сможете моделировать любые нестандартные формы и пополнять собственные библиотеки элементов.</w:t>
      </w:r>
    </w:p>
    <w:p w:rsidR="009B6741" w:rsidRPr="00DD4073" w:rsidRDefault="009B6741" w:rsidP="002479DC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szCs w:val="28"/>
        </w:rPr>
      </w:pPr>
      <w:r w:rsidRPr="00DD4073">
        <w:rPr>
          <w:szCs w:val="28"/>
        </w:rPr>
        <w:t>Компас-3</w:t>
      </w:r>
      <w:r w:rsidRPr="002479DC">
        <w:rPr>
          <w:szCs w:val="28"/>
        </w:rPr>
        <w:t>D</w:t>
      </w:r>
      <w:r w:rsidRPr="00DD4073">
        <w:rPr>
          <w:szCs w:val="28"/>
        </w:rPr>
        <w:t xml:space="preserve"> – КОМПАС-3D – это российская </w:t>
      </w:r>
      <w:proofErr w:type="spellStart"/>
      <w:r w:rsidRPr="00DD4073">
        <w:rPr>
          <w:szCs w:val="28"/>
        </w:rPr>
        <w:t>импортонезависимая</w:t>
      </w:r>
      <w:proofErr w:type="spellEnd"/>
      <w:r w:rsidRPr="00DD4073">
        <w:rPr>
          <w:szCs w:val="28"/>
        </w:rPr>
        <w:t xml:space="preserve"> система трехмерного проектирования, ставшая стандартом для тысяч предприятий и сотен тысяч профессиональных пользователей. КОМПАС-3D широко используется для проектирования изделий основного и вспомогательного производств в таких отраслях промышленности, как машиностроение, приборостроение, авиастроение, судостроение, станкостроение, вагоностроение, металлургия, промышленное и гражданское строительство, товары народного потребления и т. д.</w:t>
      </w:r>
    </w:p>
    <w:p w:rsidR="009B6741" w:rsidRPr="00DD4073" w:rsidRDefault="009B6741" w:rsidP="002479DC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szCs w:val="28"/>
        </w:rPr>
      </w:pPr>
      <w:r w:rsidRPr="002479DC">
        <w:rPr>
          <w:szCs w:val="28"/>
        </w:rPr>
        <w:t>AutoCAD</w:t>
      </w:r>
      <w:r w:rsidRPr="00DD4073">
        <w:rPr>
          <w:szCs w:val="28"/>
        </w:rPr>
        <w:t xml:space="preserve"> – двух- и трёхмерная система автоматизированного проектирования и черчения, разработанная компанией Autodesk. </w:t>
      </w:r>
      <w:proofErr w:type="spellStart"/>
      <w:r w:rsidRPr="00DD4073">
        <w:rPr>
          <w:szCs w:val="28"/>
        </w:rPr>
        <w:t>AutoCAD</w:t>
      </w:r>
      <w:proofErr w:type="spellEnd"/>
      <w:r w:rsidRPr="00DD4073">
        <w:rPr>
          <w:szCs w:val="28"/>
        </w:rPr>
        <w:t xml:space="preserve"> и специализированные приложения на его основе нашли широкое применение в </w:t>
      </w:r>
      <w:r w:rsidRPr="00DD4073">
        <w:rPr>
          <w:szCs w:val="28"/>
        </w:rPr>
        <w:lastRenderedPageBreak/>
        <w:t xml:space="preserve">машиностроении, строительстве, архитектуре и других отраслях промышленности. </w:t>
      </w:r>
      <w:proofErr w:type="spellStart"/>
      <w:r w:rsidRPr="00DD4073">
        <w:rPr>
          <w:szCs w:val="28"/>
        </w:rPr>
        <w:t>AutoCAD</w:t>
      </w:r>
      <w:proofErr w:type="spellEnd"/>
      <w:r w:rsidRPr="00DD4073">
        <w:rPr>
          <w:szCs w:val="28"/>
        </w:rPr>
        <w:t xml:space="preserve"> является одной из наиболее распространённых САПР в мире благодаря средствам черчения.</w:t>
      </w:r>
    </w:p>
    <w:p w:rsidR="009B6741" w:rsidRPr="00DD4073" w:rsidRDefault="009B6741" w:rsidP="002479DC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szCs w:val="28"/>
        </w:rPr>
      </w:pPr>
      <w:proofErr w:type="spellStart"/>
      <w:r w:rsidRPr="002479DC">
        <w:rPr>
          <w:szCs w:val="28"/>
        </w:rPr>
        <w:t>FreeCAD</w:t>
      </w:r>
      <w:proofErr w:type="spellEnd"/>
      <w:r w:rsidRPr="00DD4073">
        <w:rPr>
          <w:szCs w:val="28"/>
        </w:rPr>
        <w:t xml:space="preserve"> – предназначен главным образом для проектирования объектов реального мира. </w:t>
      </w:r>
      <w:proofErr w:type="spellStart"/>
      <w:r w:rsidRPr="00DD4073">
        <w:rPr>
          <w:szCs w:val="28"/>
        </w:rPr>
        <w:t>FreeCAD</w:t>
      </w:r>
      <w:proofErr w:type="spellEnd"/>
      <w:r w:rsidRPr="00DD4073">
        <w:rPr>
          <w:szCs w:val="28"/>
        </w:rPr>
        <w:t xml:space="preserve"> предлагает инструменты для создания, экспорта и твердотельного моделирования моделей, экспорта их для трехмерной печати или обработки на ЧПУ станках, создания двумерных чертежей и видов ваших моделей, выполнение анализов, таких как анализ методом конечных элементов, или экспорта данных модели, таких, как количество или список материалов.</w:t>
      </w:r>
    </w:p>
    <w:p w:rsidR="009B6741" w:rsidRPr="00DD4073" w:rsidRDefault="009B6741" w:rsidP="002479DC">
      <w:pPr>
        <w:spacing w:line="276" w:lineRule="auto"/>
        <w:ind w:firstLine="709"/>
        <w:rPr>
          <w:sz w:val="28"/>
          <w:szCs w:val="28"/>
        </w:rPr>
      </w:pPr>
      <w:r w:rsidRPr="00DD4073">
        <w:rPr>
          <w:sz w:val="28"/>
          <w:szCs w:val="28"/>
        </w:rPr>
        <w:t>Кроме того, в кадастре необходимо анализировать большое количество данных, преобразовывая их в базы данных. Это выполняется с помощью автоматизированных систем ведения кадастра, представляющих средства автоматизированного ввода данных, адаптированную для решения соответствующих задач систему управления базами данных, широкий набор средств анализа, а также средств генерации изображений, визуализации и вывода картографических документов.</w:t>
      </w:r>
    </w:p>
    <w:p w:rsidR="009B6741" w:rsidRPr="00DD4073" w:rsidRDefault="009B6741" w:rsidP="002479DC">
      <w:pPr>
        <w:spacing w:line="276" w:lineRule="auto"/>
        <w:ind w:firstLine="709"/>
        <w:rPr>
          <w:sz w:val="28"/>
          <w:szCs w:val="28"/>
        </w:rPr>
      </w:pPr>
      <w:r w:rsidRPr="00DD4073">
        <w:rPr>
          <w:sz w:val="28"/>
          <w:szCs w:val="28"/>
        </w:rPr>
        <w:t>К таким автоматизированным системам относятся:</w:t>
      </w:r>
    </w:p>
    <w:p w:rsidR="009B6741" w:rsidRPr="00DD4073" w:rsidRDefault="009B6741" w:rsidP="002479DC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szCs w:val="28"/>
        </w:rPr>
      </w:pPr>
      <w:r w:rsidRPr="00DD4073">
        <w:rPr>
          <w:szCs w:val="28"/>
        </w:rPr>
        <w:t xml:space="preserve">АРГО 7 – Программный комплекс АРГО отвечает самым высоким требованиям по надежности, функциональности, удобству и скорости работы. Он позволяет выполнять составление межевых планов, работу с техническими планами, составление актов проверок и деклараций, работу с проектами по определению границ, составление схем земельных участков, отметку территории на кадастровом плане, импортировать и экспортировать документы формата </w:t>
      </w:r>
      <w:proofErr w:type="spellStart"/>
      <w:r w:rsidRPr="00DD4073">
        <w:rPr>
          <w:szCs w:val="28"/>
        </w:rPr>
        <w:t>AutoCAD</w:t>
      </w:r>
      <w:proofErr w:type="spellEnd"/>
      <w:r w:rsidRPr="00DD4073">
        <w:rPr>
          <w:szCs w:val="28"/>
        </w:rPr>
        <w:t xml:space="preserve"> и </w:t>
      </w:r>
      <w:proofErr w:type="spellStart"/>
      <w:r w:rsidRPr="00DD4073">
        <w:rPr>
          <w:szCs w:val="28"/>
        </w:rPr>
        <w:t>MapInfo</w:t>
      </w:r>
      <w:proofErr w:type="spellEnd"/>
      <w:r w:rsidRPr="00DD4073">
        <w:rPr>
          <w:szCs w:val="28"/>
        </w:rPr>
        <w:t>.</w:t>
      </w:r>
    </w:p>
    <w:p w:rsidR="009B6741" w:rsidRPr="00DD4073" w:rsidRDefault="009B6741" w:rsidP="002479DC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szCs w:val="28"/>
        </w:rPr>
      </w:pPr>
      <w:proofErr w:type="spellStart"/>
      <w:r w:rsidRPr="00DD4073">
        <w:rPr>
          <w:szCs w:val="28"/>
        </w:rPr>
        <w:t>ТехноКад</w:t>
      </w:r>
      <w:proofErr w:type="spellEnd"/>
      <w:r w:rsidRPr="00DD4073">
        <w:rPr>
          <w:szCs w:val="28"/>
        </w:rPr>
        <w:t>-Экспресс – программный комплекс для выполнения всего цикла кадастровых работ: от запроса информации, содержащей сведения из ЕГРН, до регистрации прав на объекты недвижимости. Вы сможете работать, не покидая своего дома или офиса, через сеть Интернет. «</w:t>
      </w:r>
      <w:proofErr w:type="spellStart"/>
      <w:r w:rsidRPr="00DD4073">
        <w:rPr>
          <w:szCs w:val="28"/>
        </w:rPr>
        <w:t>ТехноКад</w:t>
      </w:r>
      <w:proofErr w:type="spellEnd"/>
      <w:r w:rsidRPr="00DD4073">
        <w:rPr>
          <w:szCs w:val="28"/>
        </w:rPr>
        <w:t>-Экспресс» – надежный помощник, позволяющий кадастровым инженерам, риелторам и другим специалистам в сфере недвижимости, автоматизировать выполнение своих повседневных задач, создавая максимально комфортные условия для своих заказчиков.</w:t>
      </w:r>
    </w:p>
    <w:p w:rsidR="009B6741" w:rsidRPr="00DD4073" w:rsidRDefault="009B6741" w:rsidP="002479DC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szCs w:val="28"/>
        </w:rPr>
      </w:pPr>
      <w:r w:rsidRPr="00DD4073">
        <w:rPr>
          <w:szCs w:val="28"/>
        </w:rPr>
        <w:t xml:space="preserve">ПО «ПКЗО» – с помощью ПКЗО можно создавать межевые планы, технические планы, карты (планы) объектов землеустройства и другие документы, используемые в кадастровой деятельности. Программа основана на ГИС </w:t>
      </w:r>
      <w:proofErr w:type="spellStart"/>
      <w:r w:rsidRPr="00DD4073">
        <w:rPr>
          <w:szCs w:val="28"/>
        </w:rPr>
        <w:t>ObjectLand</w:t>
      </w:r>
      <w:proofErr w:type="spellEnd"/>
      <w:r w:rsidRPr="00DD4073">
        <w:rPr>
          <w:szCs w:val="28"/>
        </w:rPr>
        <w:t xml:space="preserve"> (лицензия входит в стоимость ПКЗО). В дополнение к специальным возможностям в ПКЗО доступны стандартные возможности ГИС.</w:t>
      </w:r>
    </w:p>
    <w:p w:rsidR="009B6741" w:rsidRPr="00DD4073" w:rsidRDefault="009B6741" w:rsidP="002479DC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szCs w:val="28"/>
        </w:rPr>
      </w:pPr>
      <w:r w:rsidRPr="00DD4073">
        <w:rPr>
          <w:szCs w:val="28"/>
        </w:rPr>
        <w:lastRenderedPageBreak/>
        <w:t xml:space="preserve">КРЕДО КАДАСТР 3.0 – система КРЕДО КАДАСТР предназначена для формирования пакета документов (в электронном виде либо в виде </w:t>
      </w:r>
      <w:proofErr w:type="spellStart"/>
      <w:r w:rsidRPr="00DD4073">
        <w:rPr>
          <w:szCs w:val="28"/>
        </w:rPr>
        <w:t>zip</w:t>
      </w:r>
      <w:proofErr w:type="spellEnd"/>
      <w:r w:rsidRPr="00DD4073">
        <w:rPr>
          <w:szCs w:val="28"/>
        </w:rPr>
        <w:t>-архива), необходимого для предоставления в орган кадастрового учета (ОКУ) в соответствии с требованиями и официальными документами Минэкономразвития России.</w:t>
      </w:r>
    </w:p>
    <w:p w:rsidR="009B6741" w:rsidRPr="00DD4073" w:rsidRDefault="009B6741" w:rsidP="002479DC">
      <w:pPr>
        <w:spacing w:line="276" w:lineRule="auto"/>
        <w:ind w:firstLine="709"/>
        <w:rPr>
          <w:sz w:val="28"/>
          <w:szCs w:val="28"/>
        </w:rPr>
      </w:pPr>
      <w:r w:rsidRPr="00DD4073">
        <w:rPr>
          <w:sz w:val="28"/>
          <w:szCs w:val="28"/>
        </w:rPr>
        <w:t>Таким образом, использование специализированных программных продуктов значительно сокращает время подготовки необходимой документации, а также существенно упрощает процесс подачи документов в органы кадастрового учета. Безусловно, не только специализированное программное обеспечение используется при кадастровом учете. Самый обыденные программы и технологии также играют большую роль, как и в любой другой сфере деятельности. Использование технологии беспроводной связи, возможностей спутников, сети Интернет, стандартных офисных продуктов – текстовых и табличных процессоров, электронной почты, переносных компьютеров – это ежедневная рутина любого работника. Но именно распространение, повсеместное использование информационных технологий делают рабочие процессы быстрее, точнее, качественнее. Подводя итоги, можно сделать вывод о том, что кадастровая деятельность на сегодняшний день не представляется без использования современных технологий. Технический прогресс задает определённый уровень работы во всех областях человеческой деятельности. А такая важная как для общества, так и для государства область просто обязана соблюдать все современные стандарты. При этом, для соответствия этим стандартам, работникам, связанным с кадастром, нет необходимости проходить длительное и сложное обучение. Все программные продукты интуитивно понятны специалистам своей сферы. То есть увеличение скорости и точности работы кадастрового инженера зависит только от его личных профессиональных качеств. Также и государство в лице органов кадастрового учета должно участвовать во внедрении информационных технологий в своей сфере, в активном продвижении его использования и разработки. Только в совместной работе общества и государства возможен адекватный прогресс человечества.</w:t>
      </w:r>
    </w:p>
    <w:p w:rsidR="009B6741" w:rsidRDefault="009B6741" w:rsidP="002479DC">
      <w:pPr>
        <w:spacing w:line="276" w:lineRule="auto"/>
      </w:pPr>
    </w:p>
    <w:p w:rsidR="002479DC" w:rsidRPr="002479DC" w:rsidRDefault="002479DC" w:rsidP="002479DC">
      <w:pPr>
        <w:pStyle w:val="p1"/>
        <w:spacing w:line="276" w:lineRule="auto"/>
        <w:ind w:firstLine="426"/>
        <w:jc w:val="both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 xml:space="preserve">Информационные технологии помогают нам знать о свойствах той или иной местности об объектах, которые ее окружают получить </w:t>
      </w:r>
      <w:proofErr w:type="spellStart"/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ортофотопланы</w:t>
      </w:r>
      <w:proofErr w:type="spellEnd"/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 xml:space="preserve">, спутниковые снимки, сделать 3D-модель. Изучить объект со всех сторон, всеми возможными способами. Как можно себе представить здание в виде информации. Скорее всего, это фундамент, стены, двери, сколько штук, какого материала, так как же их анализировать. Для это есть инструмент BIM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lastRenderedPageBreak/>
        <w:t>(</w:t>
      </w:r>
      <w:proofErr w:type="spellStart"/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Building</w:t>
      </w:r>
      <w:proofErr w:type="spellEnd"/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proofErr w:type="spellStart"/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Information</w:t>
      </w:r>
      <w:proofErr w:type="spellEnd"/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proofErr w:type="spellStart"/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Modeling</w:t>
      </w:r>
      <w:proofErr w:type="spellEnd"/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; Информационное моделирование здания). Простыми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словами BIM – это база данных здания.</w:t>
      </w:r>
    </w:p>
    <w:p w:rsidR="002479DC" w:rsidRPr="002479DC" w:rsidRDefault="002479DC" w:rsidP="002479DC">
      <w:pPr>
        <w:pStyle w:val="p1"/>
        <w:spacing w:line="276" w:lineRule="auto"/>
        <w:ind w:firstLine="426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Понимание, что все со всем связано, это задача информационных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технологий. Чтобы построить здание, нужно знать, где можно строить и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как.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Это ложится на плечи градостроительной деятельности, кадастровых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служащих и архитекторов и проектировщиков. Чтобы построить как, это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задача строителей это уже область физики и химии, геодезии. Затем, когда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здание построено его нужно вводить в эксплуатацию, и собирать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необходимые разрешения для продажи, заселению, регистрировать сдавать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в реестр Единый государственный реестр недвижимости (ЕГРН). А там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дальше оценка здания, реклама, составление договора, купля-продажа.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Здесь уже области юриспруденции, экономики, маркетинга, менеджмента.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Просто построить здание, а какой жизненный цикл, это все напоминает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процесс создания программного продукта. Все имеет свой жизненный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цикл, без какого-либо этапа система не выживет. И этим всем нужно управлять, контролировать и поддерживать. Есть информационная система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обеспечения градостроительной деятельности (ИСОГД).</w:t>
      </w:r>
    </w:p>
    <w:p w:rsidR="002479DC" w:rsidRPr="002479DC" w:rsidRDefault="002479DC" w:rsidP="002479DC">
      <w:pPr>
        <w:pStyle w:val="p1"/>
        <w:spacing w:line="276" w:lineRule="auto"/>
        <w:ind w:firstLine="426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ИСОГД — Информационная система организована в соответствии с</w:t>
      </w:r>
    </w:p>
    <w:p w:rsidR="002479DC" w:rsidRPr="002479DC" w:rsidRDefault="002479DC" w:rsidP="002479DC">
      <w:pPr>
        <w:pStyle w:val="p1"/>
        <w:spacing w:line="276" w:lineRule="auto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основаниями Градостроительного кодекса России и имеет все свойства о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земельных участках, застройке территорий и иные. Теперь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заинтересованные лица могут обратиться за любой справкой и узнать, как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работает ИСОГД и что это такое, и всегда получить желаемое, поскольку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материалы здесь содержимое в виде карт и в текстовой форме.</w:t>
      </w:r>
    </w:p>
    <w:p w:rsidR="002479DC" w:rsidRPr="002479DC" w:rsidRDefault="002479DC" w:rsidP="002479DC">
      <w:pPr>
        <w:pStyle w:val="p1"/>
        <w:spacing w:line="276" w:lineRule="auto"/>
        <w:ind w:firstLine="426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Так же существует Геоинформационная Система — мощный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аналитический инструмент с набором функциональных характеристик,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позволяющих максимально эффективно управлять организацией. ГИС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представляет возможность осуществить сбор пространственных данных и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комплексно обработать эту информацию, проводить обзор текущего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состояния территории и прогнозирование разнообразных ситуаций.</w:t>
      </w:r>
    </w:p>
    <w:p w:rsidR="002479DC" w:rsidRPr="002479DC" w:rsidRDefault="002479DC" w:rsidP="002479DC">
      <w:pPr>
        <w:pStyle w:val="p1"/>
        <w:spacing w:line="276" w:lineRule="auto"/>
        <w:ind w:firstLine="426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Универсальность ГИС — заключается в ее многофункциональности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и возможности применения в различных отраслях, таких как кадастровые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геодезические и землеустроительные работы, полный комплекс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инженерных взысканий, создание отраслевых схем и пространственных и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картографических данных.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Без Геоинформационной системы, сейчас не может существовать ни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один регион в нашей стране. Это удобно, это наглядные данные, видно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проблемы, которые присутствуют, так как данные берутся со всех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контролирующих органов. ГИС помогает найди общие точки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соприкосновение и решить проблемы информационной раздробленности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>, другими словами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, у каждого контролирующего органа свое представление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 xml:space="preserve">о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lastRenderedPageBreak/>
        <w:t>том же информационном объекте и отсутствие единого источника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верифицированных данных пространственных данных на территории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региона.</w:t>
      </w:r>
    </w:p>
    <w:p w:rsidR="002479DC" w:rsidRPr="002479DC" w:rsidRDefault="002479DC" w:rsidP="002479DC">
      <w:pPr>
        <w:pStyle w:val="p1"/>
        <w:spacing w:line="276" w:lineRule="auto"/>
        <w:ind w:firstLine="426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РГИС — Региональная Геоинформационная Система изучает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текущие и перспективные задачи организации, анализирует существующие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бизнес-процессы в компании, подготавливает картографический материал, работает с данными, установка современного программного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компьютерного обеспечения, обучение персонала.</w:t>
      </w:r>
    </w:p>
    <w:p w:rsidR="002479DC" w:rsidRPr="002479DC" w:rsidRDefault="002479DC" w:rsidP="002479DC">
      <w:pPr>
        <w:pStyle w:val="p1"/>
        <w:spacing w:line="276" w:lineRule="auto"/>
        <w:ind w:firstLine="426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МГИС – Муниципальная Геоинформационная Система управления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муниципальной собственностью, позволяет получать ответственным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лицам полноценную информацию по объекту территории города.</w:t>
      </w:r>
    </w:p>
    <w:p w:rsidR="002479DC" w:rsidRPr="002479DC" w:rsidRDefault="002479DC" w:rsidP="002479DC">
      <w:pPr>
        <w:pStyle w:val="p1"/>
        <w:spacing w:line="276" w:lineRule="auto"/>
        <w:ind w:firstLine="426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Базовыми принципами организации моделей пространственных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данных являются принцип послойной организации (классический) и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объектно-ориентированный подход. Не менее важным является деление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моделей данных на векторные, оперирующие непосредственно с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координатами объектов и слагающих его точек, и модели данных с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делением пространства, где положение объекта или слагающего его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элемента задается принадлежностью к некоторому элементу пространства.</w:t>
      </w:r>
    </w:p>
    <w:p w:rsidR="002479DC" w:rsidRPr="002479DC" w:rsidRDefault="002479DC" w:rsidP="002479DC">
      <w:pPr>
        <w:pStyle w:val="p1"/>
        <w:spacing w:line="276" w:lineRule="auto"/>
        <w:ind w:firstLine="426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Наиболее распространенным видом моделей с делением пространства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являются растровые модели данных. Существует несколько способов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объединения векторных структур данных в векторную модель данных,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позволяющую исследовать взаимосвязи между показателями внутри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одного покрытия или между разными покрытиями: спагетти-модель,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топологическая модель и кодирование цепочек векторов.</w:t>
      </w:r>
    </w:p>
    <w:p w:rsidR="002479DC" w:rsidRPr="002479DC" w:rsidRDefault="002479DC" w:rsidP="002479DC">
      <w:pPr>
        <w:pStyle w:val="p1"/>
        <w:spacing w:line="276" w:lineRule="auto"/>
        <w:ind w:firstLine="426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Без информационных технологий, невозможно представить любую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отрасль и сферу жизни. Это наши помощники, для выполнения работы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любой сложности, и не только работы, а коммуникации с друг другом и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создание партнерских отношений как в бизнесе, так в личной жизни. Ведь</w:t>
      </w:r>
    </w:p>
    <w:p w:rsidR="002479DC" w:rsidRPr="002479DC" w:rsidRDefault="002479DC" w:rsidP="002479DC">
      <w:pPr>
        <w:pStyle w:val="p1"/>
        <w:spacing w:line="276" w:lineRule="auto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каждый продукт, каждая система, это сублимация человеческой энергии из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виртуального мира, то есть просто наших мыслей, идей в мир физический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в материальный. Сейчас очень сложно развиваться в чем-то одном, надо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быть не только специалистом своего дела, но еще открывать для себя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разные области своих возможностей. Создание чего-либо рождает в нас,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самые положительные эмоции, дает энергию и помогает миру, каждому из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нас, из такого маленького каждодневного труда, рождаются наши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информационные технологии, которые нам помогают делать жизнь еще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</w:t>
      </w:r>
      <w:r w:rsidRPr="002479DC">
        <w:rPr>
          <w:rFonts w:eastAsiaTheme="minorHAnsi" w:cstheme="minorBidi"/>
          <w:color w:val="auto"/>
          <w:sz w:val="28"/>
          <w:szCs w:val="28"/>
          <w:lang w:eastAsia="en-US"/>
        </w:rPr>
        <w:t>проще и гораздо интереснее.</w:t>
      </w:r>
    </w:p>
    <w:p w:rsidR="009B6741" w:rsidRPr="002479DC" w:rsidRDefault="009B6741" w:rsidP="002479DC">
      <w:pPr>
        <w:spacing w:line="276" w:lineRule="auto"/>
        <w:rPr>
          <w:sz w:val="28"/>
          <w:szCs w:val="28"/>
        </w:rPr>
      </w:pPr>
    </w:p>
    <w:sectPr w:rsidR="009B6741" w:rsidRPr="00247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B51531"/>
    <w:multiLevelType w:val="hybridMultilevel"/>
    <w:tmpl w:val="6DC2144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DD64D13"/>
    <w:multiLevelType w:val="hybridMultilevel"/>
    <w:tmpl w:val="21425C08"/>
    <w:lvl w:ilvl="0" w:tplc="A7D62A2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3422D50"/>
    <w:multiLevelType w:val="hybridMultilevel"/>
    <w:tmpl w:val="0546D0C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541352F"/>
    <w:multiLevelType w:val="hybridMultilevel"/>
    <w:tmpl w:val="1D46814A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797"/>
    <w:rsid w:val="002479DC"/>
    <w:rsid w:val="00282F4E"/>
    <w:rsid w:val="002E3DCA"/>
    <w:rsid w:val="0046261B"/>
    <w:rsid w:val="00895159"/>
    <w:rsid w:val="009B6741"/>
    <w:rsid w:val="00A574E0"/>
    <w:rsid w:val="00B24B96"/>
    <w:rsid w:val="00C30797"/>
    <w:rsid w:val="00DD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A7D2A8-B046-4033-8C8D-8D5A1EB81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B96"/>
    <w:pPr>
      <w:spacing w:after="0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741"/>
    <w:pPr>
      <w:spacing w:line="360" w:lineRule="auto"/>
      <w:ind w:left="720"/>
      <w:contextualSpacing/>
      <w:jc w:val="left"/>
    </w:pPr>
    <w:rPr>
      <w:sz w:val="28"/>
    </w:rPr>
  </w:style>
  <w:style w:type="paragraph" w:customStyle="1" w:styleId="p1">
    <w:name w:val="p1"/>
    <w:basedOn w:val="a"/>
    <w:rsid w:val="002479DC"/>
    <w:pPr>
      <w:spacing w:line="240" w:lineRule="auto"/>
      <w:ind w:firstLine="0"/>
      <w:jc w:val="left"/>
    </w:pPr>
    <w:rPr>
      <w:rFonts w:eastAsia="Times New Roman" w:cs="Times New Roman"/>
      <w:color w:val="000000"/>
      <w:sz w:val="21"/>
      <w:szCs w:val="21"/>
      <w:lang w:eastAsia="ru-RU"/>
    </w:rPr>
  </w:style>
  <w:style w:type="character" w:customStyle="1" w:styleId="s1">
    <w:name w:val="s1"/>
    <w:basedOn w:val="a0"/>
    <w:rsid w:val="002479DC"/>
    <w:rPr>
      <w:color w:val="0B5AB2"/>
    </w:rPr>
  </w:style>
  <w:style w:type="character" w:customStyle="1" w:styleId="s2">
    <w:name w:val="s2"/>
    <w:basedOn w:val="a0"/>
    <w:rsid w:val="002479DC"/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2497</Words>
  <Characters>14234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Кирильчик Лариса Федоровна</cp:lastModifiedBy>
  <cp:revision>2</cp:revision>
  <dcterms:created xsi:type="dcterms:W3CDTF">2025-10-09T12:09:00Z</dcterms:created>
  <dcterms:modified xsi:type="dcterms:W3CDTF">2025-10-09T12:09:00Z</dcterms:modified>
</cp:coreProperties>
</file>